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02EF" w:rsidRDefault="004D02E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A4F44">
        <w:rPr>
          <w:rFonts w:ascii="Times New Roman" w:hAnsi="Times New Roman" w:cs="Times New Roman"/>
          <w:b/>
          <w:sz w:val="24"/>
          <w:szCs w:val="24"/>
        </w:rPr>
        <w:t>8</w:t>
      </w:r>
      <w:r w:rsidR="0064311A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6E64">
        <w:rPr>
          <w:rFonts w:ascii="Times New Roman" w:hAnsi="Times New Roman" w:cs="Times New Roman"/>
          <w:sz w:val="24"/>
          <w:szCs w:val="24"/>
        </w:rPr>
        <w:t>КЗК-</w:t>
      </w:r>
      <w:r w:rsidR="006A4F44" w:rsidRPr="00E06E64">
        <w:rPr>
          <w:rFonts w:ascii="Times New Roman" w:hAnsi="Times New Roman" w:cs="Times New Roman"/>
          <w:sz w:val="24"/>
          <w:szCs w:val="24"/>
        </w:rPr>
        <w:t>5</w:t>
      </w:r>
      <w:r w:rsidR="0064311A" w:rsidRPr="00E06E64">
        <w:rPr>
          <w:rFonts w:ascii="Times New Roman" w:hAnsi="Times New Roman" w:cs="Times New Roman"/>
          <w:sz w:val="24"/>
          <w:szCs w:val="24"/>
        </w:rPr>
        <w:t>58</w:t>
      </w:r>
      <w:r w:rsidR="00674AB3" w:rsidRPr="00E06E64">
        <w:rPr>
          <w:rFonts w:ascii="Times New Roman" w:hAnsi="Times New Roman" w:cs="Times New Roman"/>
          <w:sz w:val="24"/>
          <w:szCs w:val="24"/>
        </w:rPr>
        <w:t>/2024</w:t>
      </w:r>
      <w:r w:rsidRPr="00E06E6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4311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11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311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„Хеброс Бус“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D02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Щ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311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D02E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E06E64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D02E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Щ.: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D02EF" w:rsidRDefault="004D02E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D02E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Щ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E06E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D02E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Щ.:</w:t>
      </w:r>
    </w:p>
    <w:p w:rsidR="00400B02" w:rsidRDefault="006A0E6B" w:rsidP="00E06E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6E64" w:rsidRPr="00E06E64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E06E64"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моля ви да отмените процесното решение в обжалваните му</w:t>
      </w:r>
      <w:r w:rsidR="00E06E64">
        <w:rPr>
          <w:rFonts w:ascii="Times New Roman" w:hAnsi="Times New Roman" w:cs="Times New Roman"/>
          <w:sz w:val="24"/>
          <w:szCs w:val="24"/>
        </w:rPr>
        <w:t xml:space="preserve"> </w:t>
      </w:r>
      <w:r w:rsidR="00E06E64" w:rsidRPr="00E06E64">
        <w:rPr>
          <w:rFonts w:ascii="Times New Roman" w:hAnsi="Times New Roman" w:cs="Times New Roman"/>
          <w:sz w:val="24"/>
          <w:szCs w:val="24"/>
        </w:rPr>
        <w:t>части поради неговата незаконосъобразност</w:t>
      </w:r>
      <w:r w:rsidR="00E06E64">
        <w:rPr>
          <w:rFonts w:ascii="Times New Roman" w:hAnsi="Times New Roman" w:cs="Times New Roman"/>
          <w:sz w:val="24"/>
          <w:szCs w:val="24"/>
        </w:rPr>
        <w:t>.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E06E64"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че решението на практика </w:t>
      </w:r>
      <w:r w:rsidR="00E06E64">
        <w:rPr>
          <w:rFonts w:ascii="Times New Roman" w:hAnsi="Times New Roman" w:cs="Times New Roman"/>
          <w:sz w:val="24"/>
          <w:szCs w:val="24"/>
        </w:rPr>
        <w:t xml:space="preserve">е </w:t>
      </w:r>
      <w:r w:rsidR="00E06E64" w:rsidRPr="00E06E64">
        <w:rPr>
          <w:rFonts w:ascii="Times New Roman" w:hAnsi="Times New Roman" w:cs="Times New Roman"/>
          <w:sz w:val="24"/>
          <w:szCs w:val="24"/>
        </w:rPr>
        <w:t>лишен</w:t>
      </w:r>
      <w:r w:rsidR="00E06E64">
        <w:rPr>
          <w:rFonts w:ascii="Times New Roman" w:hAnsi="Times New Roman" w:cs="Times New Roman"/>
          <w:sz w:val="24"/>
          <w:szCs w:val="24"/>
        </w:rPr>
        <w:t>о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от мотиви</w:t>
      </w:r>
      <w:r w:rsidR="00E06E64"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тъй като изложената в него</w:t>
      </w:r>
      <w:r w:rsidR="00E06E64"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като </w:t>
      </w:r>
      <w:proofErr w:type="spellStart"/>
      <w:r w:rsidR="00E06E64" w:rsidRPr="00E06E64">
        <w:rPr>
          <w:rFonts w:ascii="Times New Roman" w:hAnsi="Times New Roman" w:cs="Times New Roman"/>
          <w:sz w:val="24"/>
          <w:szCs w:val="24"/>
        </w:rPr>
        <w:t>мотивна</w:t>
      </w:r>
      <w:proofErr w:type="spellEnd"/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част</w:t>
      </w:r>
      <w:r w:rsidR="00E06E64"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е абсолютно несъстоятелно</w:t>
      </w:r>
      <w:r w:rsidR="00E06E64">
        <w:rPr>
          <w:rFonts w:ascii="Times New Roman" w:hAnsi="Times New Roman" w:cs="Times New Roman"/>
          <w:sz w:val="24"/>
          <w:szCs w:val="24"/>
        </w:rPr>
        <w:t>. И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зложените обстоятелства </w:t>
      </w:r>
      <w:r w:rsidR="00E06E64">
        <w:rPr>
          <w:rFonts w:ascii="Times New Roman" w:hAnsi="Times New Roman" w:cs="Times New Roman"/>
          <w:sz w:val="24"/>
          <w:szCs w:val="24"/>
        </w:rPr>
        <w:t>н</w:t>
      </w:r>
      <w:r w:rsidR="00E06E64" w:rsidRPr="00E06E64">
        <w:rPr>
          <w:rFonts w:ascii="Times New Roman" w:hAnsi="Times New Roman" w:cs="Times New Roman"/>
          <w:sz w:val="24"/>
          <w:szCs w:val="24"/>
        </w:rPr>
        <w:t>е просто с</w:t>
      </w:r>
      <w:r w:rsidR="00E06E64">
        <w:rPr>
          <w:rFonts w:ascii="Times New Roman" w:hAnsi="Times New Roman" w:cs="Times New Roman"/>
          <w:sz w:val="24"/>
          <w:szCs w:val="24"/>
        </w:rPr>
        <w:t>а не</w:t>
      </w:r>
      <w:r w:rsidR="00E06E64" w:rsidRPr="00E06E64">
        <w:rPr>
          <w:rFonts w:ascii="Times New Roman" w:hAnsi="Times New Roman" w:cs="Times New Roman"/>
          <w:sz w:val="24"/>
          <w:szCs w:val="24"/>
        </w:rPr>
        <w:t>установени и недоказани</w:t>
      </w:r>
      <w:r w:rsidR="00E06E64"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а те са изцяло неверни</w:t>
      </w:r>
      <w:r w:rsidR="00400B02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400B02" w:rsidP="00E06E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E06E64" w:rsidRPr="00E06E64">
        <w:rPr>
          <w:rFonts w:ascii="Times New Roman" w:hAnsi="Times New Roman" w:cs="Times New Roman"/>
          <w:sz w:val="24"/>
          <w:szCs w:val="24"/>
        </w:rPr>
        <w:t>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че формулата за оценка на предложенията на участниците е невярна и неприложима</w:t>
      </w:r>
      <w:r>
        <w:rPr>
          <w:rFonts w:ascii="Times New Roman" w:hAnsi="Times New Roman" w:cs="Times New Roman"/>
          <w:sz w:val="24"/>
          <w:szCs w:val="24"/>
        </w:rPr>
        <w:t>. Б</w:t>
      </w:r>
      <w:r w:rsidR="00E06E64" w:rsidRPr="00E06E64">
        <w:rPr>
          <w:rFonts w:ascii="Times New Roman" w:hAnsi="Times New Roman" w:cs="Times New Roman"/>
          <w:sz w:val="24"/>
          <w:szCs w:val="24"/>
        </w:rPr>
        <w:t>их искала да подчертава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че по тази формула за оценка се възлагат всички обществени превози на територията на община Пловдив в последните може би 20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както сега по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така и преди по наредба </w:t>
      </w:r>
      <w:r>
        <w:rPr>
          <w:rFonts w:ascii="Times New Roman" w:hAnsi="Times New Roman" w:cs="Times New Roman"/>
          <w:sz w:val="24"/>
          <w:szCs w:val="24"/>
        </w:rPr>
        <w:t xml:space="preserve">№ 2, </w:t>
      </w:r>
      <w:r w:rsidR="00E06E64" w:rsidRPr="00E06E64">
        <w:rPr>
          <w:rFonts w:ascii="Times New Roman" w:hAnsi="Times New Roman" w:cs="Times New Roman"/>
          <w:sz w:val="24"/>
          <w:szCs w:val="24"/>
        </w:rPr>
        <w:t>когато се възлагаха с конкурси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че прекратяването на процедур</w:t>
      </w:r>
      <w:r>
        <w:rPr>
          <w:rFonts w:ascii="Times New Roman" w:hAnsi="Times New Roman" w:cs="Times New Roman"/>
          <w:sz w:val="24"/>
          <w:szCs w:val="24"/>
        </w:rPr>
        <w:t xml:space="preserve">ата е </w:t>
      </w:r>
      <w:r w:rsidR="00E06E64" w:rsidRPr="00E06E64">
        <w:rPr>
          <w:rFonts w:ascii="Times New Roman" w:hAnsi="Times New Roman" w:cs="Times New Roman"/>
          <w:sz w:val="24"/>
          <w:szCs w:val="24"/>
        </w:rPr>
        <w:t>абсолютно своеволно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основани на не</w:t>
      </w:r>
      <w:r>
        <w:rPr>
          <w:rFonts w:ascii="Times New Roman" w:hAnsi="Times New Roman" w:cs="Times New Roman"/>
          <w:sz w:val="24"/>
          <w:szCs w:val="24"/>
        </w:rPr>
        <w:t>устан</w:t>
      </w:r>
      <w:r w:rsidR="00E06E64" w:rsidRPr="00E06E64">
        <w:rPr>
          <w:rFonts w:ascii="Times New Roman" w:hAnsi="Times New Roman" w:cs="Times New Roman"/>
          <w:sz w:val="24"/>
          <w:szCs w:val="24"/>
        </w:rPr>
        <w:t>овени и недоказани факти и обстоятелство при пълна липса на нарушения в процедурата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06E64" w:rsidRPr="00E06E64">
        <w:rPr>
          <w:rFonts w:ascii="Times New Roman" w:hAnsi="Times New Roman" w:cs="Times New Roman"/>
          <w:sz w:val="24"/>
          <w:szCs w:val="24"/>
        </w:rPr>
        <w:t>което да се отрази на нейното провеждане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6E64" w:rsidRPr="00E06E64">
        <w:rPr>
          <w:rFonts w:ascii="Times New Roman" w:hAnsi="Times New Roman" w:cs="Times New Roman"/>
          <w:sz w:val="24"/>
          <w:szCs w:val="24"/>
        </w:rPr>
        <w:t>това ви моля да отмените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C43895">
        <w:rPr>
          <w:rFonts w:ascii="Times New Roman" w:hAnsi="Times New Roman" w:cs="Times New Roman"/>
          <w:sz w:val="24"/>
          <w:szCs w:val="24"/>
        </w:rPr>
        <w:t>, моля</w:t>
      </w:r>
      <w:r w:rsidR="00E06E64" w:rsidRPr="00E06E64">
        <w:rPr>
          <w:rFonts w:ascii="Times New Roman" w:hAnsi="Times New Roman" w:cs="Times New Roman"/>
          <w:sz w:val="24"/>
          <w:szCs w:val="24"/>
        </w:rPr>
        <w:t xml:space="preserve"> също и за присъждане на разноски</w:t>
      </w:r>
      <w:r w:rsidR="00C43895">
        <w:rPr>
          <w:rFonts w:ascii="Times New Roman" w:hAnsi="Times New Roman" w:cs="Times New Roman"/>
          <w:sz w:val="24"/>
          <w:szCs w:val="24"/>
        </w:rPr>
        <w:t xml:space="preserve">, представям </w:t>
      </w:r>
      <w:r w:rsidR="00E06E64" w:rsidRPr="00E06E64">
        <w:rPr>
          <w:rFonts w:ascii="Times New Roman" w:hAnsi="Times New Roman" w:cs="Times New Roman"/>
          <w:sz w:val="24"/>
          <w:szCs w:val="24"/>
        </w:rPr>
        <w:t>списък.</w:t>
      </w:r>
      <w:r w:rsidR="00C43895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  <w:bookmarkStart w:id="0" w:name="_GoBack"/>
      <w:bookmarkEnd w:id="0"/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895" w:rsidRDefault="00C4389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895" w:rsidRPr="00C46915" w:rsidRDefault="00C4389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3895" w:rsidRPr="00C46915" w:rsidRDefault="00C4389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ACC" w:rsidRDefault="00595ACC">
      <w:pPr>
        <w:spacing w:after="0" w:line="240" w:lineRule="auto"/>
      </w:pPr>
      <w:r>
        <w:separator/>
      </w:r>
    </w:p>
  </w:endnote>
  <w:endnote w:type="continuationSeparator" w:id="0">
    <w:p w:rsidR="00595ACC" w:rsidRDefault="0059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8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5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ACC" w:rsidRDefault="00595ACC">
      <w:pPr>
        <w:spacing w:after="0" w:line="240" w:lineRule="auto"/>
      </w:pPr>
      <w:r>
        <w:separator/>
      </w:r>
    </w:p>
  </w:footnote>
  <w:footnote w:type="continuationSeparator" w:id="0">
    <w:p w:rsidR="00595ACC" w:rsidRDefault="00595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00B02"/>
    <w:rsid w:val="0043084E"/>
    <w:rsid w:val="00442E16"/>
    <w:rsid w:val="0045111B"/>
    <w:rsid w:val="004D02EF"/>
    <w:rsid w:val="004D3BED"/>
    <w:rsid w:val="004E06CF"/>
    <w:rsid w:val="004F2DBC"/>
    <w:rsid w:val="005015AE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95ACC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C4AF9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B0320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6512F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895"/>
    <w:rsid w:val="00C46915"/>
    <w:rsid w:val="00CA46AF"/>
    <w:rsid w:val="00CC25B6"/>
    <w:rsid w:val="00D01358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6E64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877F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399</Words>
  <Characters>2278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2024-09-16T09:56:00Z</dcterms:modified>
</cp:coreProperties>
</file>